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AD60" w14:textId="77777777" w:rsidR="00E53EC1" w:rsidRDefault="00E53EC1" w:rsidP="00E53EC1">
      <w:pPr>
        <w:jc w:val="right"/>
        <w:rPr>
          <w:rFonts w:ascii="Bodoni MT" w:hAnsi="Bodoni MT"/>
          <w:sz w:val="96"/>
          <w:szCs w:val="96"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 wp14:anchorId="7CA54846" wp14:editId="304B4448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2372360" cy="2286000"/>
            <wp:effectExtent l="0" t="0" r="0" b="0"/>
            <wp:wrapTight wrapText="bothSides">
              <wp:wrapPolygon edited="0">
                <wp:start x="0" y="0"/>
                <wp:lineTo x="0" y="21360"/>
                <wp:lineTo x="21276" y="21360"/>
                <wp:lineTo x="212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ranca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2286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" w:hAnsi="Bodoni MT"/>
          <w:sz w:val="96"/>
          <w:szCs w:val="96"/>
        </w:rPr>
        <w:t xml:space="preserve">Le samedi </w:t>
      </w:r>
    </w:p>
    <w:p w14:paraId="3ADD2FA4" w14:textId="480ADC3C" w:rsidR="00E53EC1" w:rsidRDefault="0012463C" w:rsidP="00E53EC1">
      <w:pPr>
        <w:ind w:left="-709"/>
        <w:jc w:val="right"/>
        <w:rPr>
          <w:rFonts w:ascii="Bodoni MT" w:hAnsi="Bodoni MT"/>
          <w:sz w:val="96"/>
          <w:szCs w:val="96"/>
        </w:rPr>
      </w:pPr>
      <w:r>
        <w:rPr>
          <w:rFonts w:ascii="Bodoni MT" w:hAnsi="Bodoni MT"/>
          <w:sz w:val="96"/>
          <w:szCs w:val="96"/>
        </w:rPr>
        <w:t>1</w:t>
      </w:r>
      <w:r w:rsidRPr="0012463C">
        <w:rPr>
          <w:rFonts w:ascii="Bodoni MT" w:hAnsi="Bodoni MT"/>
          <w:sz w:val="96"/>
          <w:szCs w:val="96"/>
          <w:vertAlign w:val="superscript"/>
        </w:rPr>
        <w:t>er</w:t>
      </w:r>
      <w:r>
        <w:rPr>
          <w:rFonts w:ascii="Bodoni MT" w:hAnsi="Bodoni MT"/>
          <w:sz w:val="96"/>
          <w:szCs w:val="96"/>
        </w:rPr>
        <w:t xml:space="preserve"> </w:t>
      </w:r>
      <w:r w:rsidR="00E53EC1">
        <w:rPr>
          <w:rFonts w:ascii="Bodoni MT" w:hAnsi="Bodoni MT"/>
          <w:sz w:val="96"/>
          <w:szCs w:val="96"/>
        </w:rPr>
        <w:t xml:space="preserve">février </w:t>
      </w:r>
    </w:p>
    <w:p w14:paraId="5279727B" w14:textId="67F9E102" w:rsidR="00E53EC1" w:rsidRPr="00631A96" w:rsidRDefault="00E53EC1" w:rsidP="00E53EC1">
      <w:pPr>
        <w:ind w:left="-709"/>
        <w:jc w:val="right"/>
      </w:pPr>
      <w:r>
        <w:rPr>
          <w:rFonts w:ascii="Bodoni MT" w:hAnsi="Bodoni MT"/>
          <w:sz w:val="96"/>
          <w:szCs w:val="96"/>
        </w:rPr>
        <w:t>20</w:t>
      </w:r>
      <w:r w:rsidR="00326ED5">
        <w:rPr>
          <w:rFonts w:ascii="Bodoni MT" w:hAnsi="Bodoni MT"/>
          <w:sz w:val="96"/>
          <w:szCs w:val="96"/>
        </w:rPr>
        <w:t>2</w:t>
      </w:r>
      <w:r w:rsidR="0012463C">
        <w:rPr>
          <w:rFonts w:ascii="Bodoni MT" w:hAnsi="Bodoni MT"/>
          <w:sz w:val="96"/>
          <w:szCs w:val="96"/>
        </w:rPr>
        <w:t>5</w:t>
      </w:r>
      <w:r w:rsidRPr="00631A96">
        <w:t xml:space="preserve"> </w:t>
      </w:r>
    </w:p>
    <w:p w14:paraId="1829B29A" w14:textId="77777777" w:rsidR="00E53EC1" w:rsidRPr="00631A96" w:rsidRDefault="00E53EC1" w:rsidP="00E53EC1">
      <w:pPr>
        <w:ind w:left="-709"/>
        <w:jc w:val="center"/>
      </w:pPr>
    </w:p>
    <w:p w14:paraId="559F0FF9" w14:textId="77777777" w:rsidR="00E53EC1" w:rsidRPr="00631A96" w:rsidRDefault="00E53EC1" w:rsidP="00E53EC1">
      <w:pPr>
        <w:ind w:left="-709"/>
        <w:jc w:val="center"/>
      </w:pPr>
    </w:p>
    <w:p w14:paraId="5234B86B" w14:textId="13581DF3" w:rsidR="00E53EC1" w:rsidRPr="00723400" w:rsidRDefault="00E53EC1" w:rsidP="00CA0D42">
      <w:pPr>
        <w:ind w:left="-142"/>
        <w:jc w:val="center"/>
        <w:rPr>
          <w:rFonts w:ascii="Bodoni MT" w:hAnsi="Bodoni MT"/>
          <w:sz w:val="36"/>
          <w:szCs w:val="36"/>
        </w:rPr>
      </w:pPr>
      <w:r w:rsidRPr="00CA0D42">
        <w:rPr>
          <w:rFonts w:ascii="Bodoni MT" w:hAnsi="Bodoni MT"/>
          <w:sz w:val="56"/>
          <w:szCs w:val="56"/>
        </w:rPr>
        <w:t>Vous êtes invité</w:t>
      </w:r>
      <w:r w:rsidR="00CA0D42" w:rsidRPr="00CA0D42">
        <w:rPr>
          <w:rFonts w:ascii="Bodoni MT" w:hAnsi="Bodoni MT"/>
          <w:sz w:val="56"/>
          <w:szCs w:val="56"/>
        </w:rPr>
        <w:t>s</w:t>
      </w:r>
      <w:r w:rsidRPr="00CA0D42">
        <w:rPr>
          <w:rFonts w:ascii="Bodoni MT" w:hAnsi="Bodoni MT"/>
          <w:sz w:val="56"/>
          <w:szCs w:val="56"/>
        </w:rPr>
        <w:t xml:space="preserve"> à</w:t>
      </w:r>
      <w:r w:rsidR="00B04E53">
        <w:rPr>
          <w:rFonts w:ascii="Bodoni MT" w:hAnsi="Bodoni MT"/>
          <w:sz w:val="56"/>
          <w:szCs w:val="56"/>
        </w:rPr>
        <w:t xml:space="preserve"> </w:t>
      </w:r>
      <w:r w:rsidRPr="00CA0D42">
        <w:rPr>
          <w:rFonts w:ascii="Bodoni MT" w:hAnsi="Bodoni MT"/>
          <w:sz w:val="56"/>
          <w:szCs w:val="56"/>
        </w:rPr>
        <w:t>venir chanter avec nous!</w:t>
      </w:r>
    </w:p>
    <w:p w14:paraId="4B93CF77" w14:textId="77777777" w:rsidR="00E53EC1" w:rsidRPr="00723400" w:rsidRDefault="00E53EC1" w:rsidP="00E53EC1">
      <w:pPr>
        <w:jc w:val="center"/>
        <w:rPr>
          <w:rFonts w:ascii="Bodoni MT" w:hAnsi="Bodoni MT"/>
          <w:sz w:val="36"/>
          <w:szCs w:val="36"/>
        </w:rPr>
      </w:pPr>
    </w:p>
    <w:p w14:paraId="008AE5F8" w14:textId="77777777" w:rsidR="005A3400" w:rsidRPr="00E9100A" w:rsidRDefault="005A3400" w:rsidP="005A3400">
      <w:pPr>
        <w:jc w:val="center"/>
        <w:rPr>
          <w:rFonts w:ascii="Bodoni MT" w:hAnsi="Bodoni MT"/>
          <w:sz w:val="60"/>
          <w:szCs w:val="60"/>
        </w:rPr>
      </w:pPr>
      <w:r w:rsidRPr="00E9100A">
        <w:rPr>
          <w:rFonts w:ascii="Bodoni MT" w:hAnsi="Bodoni MT"/>
          <w:b/>
          <w:sz w:val="60"/>
          <w:szCs w:val="60"/>
        </w:rPr>
        <w:t>Quand</w:t>
      </w:r>
      <w:r w:rsidRPr="00E9100A">
        <w:rPr>
          <w:rFonts w:ascii="Bodoni MT" w:hAnsi="Bodoni MT"/>
          <w:sz w:val="60"/>
          <w:szCs w:val="60"/>
        </w:rPr>
        <w:t> : ________</w:t>
      </w:r>
    </w:p>
    <w:p w14:paraId="6BA5177C" w14:textId="77777777" w:rsidR="00E53EC1" w:rsidRPr="00E9100A" w:rsidRDefault="005A3400" w:rsidP="005A3400">
      <w:pPr>
        <w:jc w:val="center"/>
        <w:rPr>
          <w:rFonts w:ascii="Bodoni MT" w:hAnsi="Bodoni MT"/>
          <w:sz w:val="60"/>
          <w:szCs w:val="60"/>
        </w:rPr>
      </w:pPr>
      <w:r w:rsidRPr="00E9100A">
        <w:rPr>
          <w:rFonts w:ascii="Bodoni MT" w:hAnsi="Bodoni MT"/>
          <w:b/>
          <w:sz w:val="60"/>
          <w:szCs w:val="60"/>
        </w:rPr>
        <w:t>Où :</w:t>
      </w:r>
      <w:r w:rsidRPr="00E9100A">
        <w:rPr>
          <w:rFonts w:ascii="Bodoni MT" w:hAnsi="Bodoni MT"/>
          <w:sz w:val="60"/>
          <w:szCs w:val="60"/>
        </w:rPr>
        <w:t xml:space="preserve"> ___________</w:t>
      </w:r>
      <w:r w:rsidR="00E53EC1" w:rsidRPr="00E9100A">
        <w:rPr>
          <w:rFonts w:ascii="Bodoni MT" w:hAnsi="Bodoni MT"/>
          <w:sz w:val="60"/>
          <w:szCs w:val="60"/>
        </w:rPr>
        <w:t xml:space="preserve"> </w:t>
      </w:r>
    </w:p>
    <w:p w14:paraId="3782D953" w14:textId="77777777" w:rsidR="00E53EC1" w:rsidRDefault="00E53EC1" w:rsidP="00E53EC1">
      <w:pPr>
        <w:rPr>
          <w:rFonts w:ascii="Bodoni MT" w:hAnsi="Bodoni MT"/>
        </w:rPr>
      </w:pPr>
    </w:p>
    <w:p w14:paraId="31D80C1C" w14:textId="77777777" w:rsidR="00E53EC1" w:rsidRDefault="00E53EC1" w:rsidP="00E53EC1">
      <w:pPr>
        <w:rPr>
          <w:rFonts w:ascii="Bodoni MT" w:hAnsi="Bodoni MT"/>
        </w:rPr>
      </w:pPr>
    </w:p>
    <w:p w14:paraId="48556889" w14:textId="77777777" w:rsidR="00E53EC1" w:rsidRDefault="00E53EC1" w:rsidP="00E53EC1">
      <w:pPr>
        <w:ind w:hanging="284"/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Les souvenirs et les sourires seront au rendez-vous,</w:t>
      </w:r>
    </w:p>
    <w:p w14:paraId="0F982BDC" w14:textId="77777777" w:rsidR="00E53EC1" w:rsidRDefault="00E53EC1" w:rsidP="00E53EC1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joignez-vous à nous!</w:t>
      </w:r>
    </w:p>
    <w:p w14:paraId="40AECDA9" w14:textId="77777777" w:rsidR="00723400" w:rsidRPr="00723400" w:rsidRDefault="00723400" w:rsidP="00E53EC1">
      <w:pPr>
        <w:jc w:val="center"/>
        <w:rPr>
          <w:rFonts w:ascii="Bodoni MT" w:hAnsi="Bodoni MT"/>
          <w:sz w:val="16"/>
          <w:szCs w:val="16"/>
        </w:rPr>
      </w:pPr>
    </w:p>
    <w:p w14:paraId="76B4B7C3" w14:textId="69BF4358" w:rsidR="00E9100A" w:rsidRDefault="00E9100A" w:rsidP="00E9100A">
      <w:pPr>
        <w:spacing w:before="100" w:beforeAutospacing="1" w:after="100" w:afterAutospacing="1"/>
        <w:ind w:right="253"/>
        <w:jc w:val="center"/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La 1</w:t>
      </w:r>
      <w:r w:rsidR="0021344A">
        <w:rPr>
          <w:rFonts w:ascii="Bodoni MT" w:hAnsi="Bodoni MT" w:cs="Arial"/>
          <w:sz w:val="32"/>
          <w:szCs w:val="32"/>
        </w:rPr>
        <w:t>8</w:t>
      </w:r>
      <w:r w:rsidR="00E53EC1">
        <w:rPr>
          <w:rFonts w:ascii="Bodoni MT" w:hAnsi="Bodoni MT" w:cs="Arial"/>
          <w:sz w:val="32"/>
          <w:szCs w:val="32"/>
        </w:rPr>
        <w:t xml:space="preserve">e édition de </w:t>
      </w:r>
      <w:r w:rsidR="00E53EC1">
        <w:rPr>
          <w:rFonts w:ascii="Bodoni MT" w:hAnsi="Bodoni MT" w:cs="Arial"/>
          <w:i/>
          <w:sz w:val="32"/>
          <w:szCs w:val="32"/>
        </w:rPr>
        <w:t>La journée m'enchante</w:t>
      </w:r>
      <w:r>
        <w:rPr>
          <w:rFonts w:ascii="Bodoni MT" w:hAnsi="Bodoni MT" w:cs="Arial"/>
          <w:sz w:val="32"/>
          <w:szCs w:val="32"/>
        </w:rPr>
        <w:t xml:space="preserve"> s’organise à travers tout</w:t>
      </w:r>
      <w:r w:rsidR="00E53EC1">
        <w:rPr>
          <w:rFonts w:ascii="Bodoni MT" w:hAnsi="Bodoni MT" w:cs="Arial"/>
          <w:sz w:val="32"/>
          <w:szCs w:val="32"/>
        </w:rPr>
        <w:t xml:space="preserve"> l</w:t>
      </w:r>
      <w:r>
        <w:rPr>
          <w:rFonts w:ascii="Bodoni MT" w:hAnsi="Bodoni MT" w:cs="Arial"/>
          <w:sz w:val="32"/>
          <w:szCs w:val="32"/>
        </w:rPr>
        <w:t xml:space="preserve">e Québec, Canada, en France, en Belgique, en Italie, sur l’ile de La Réunion, au Costa Rica, en Guadeloupe, en Martinique, au Sénégal </w:t>
      </w:r>
      <w:r w:rsidR="00E53EC1">
        <w:rPr>
          <w:rFonts w:ascii="Bodoni MT" w:hAnsi="Bodoni MT" w:cs="Arial"/>
          <w:sz w:val="32"/>
          <w:szCs w:val="32"/>
        </w:rPr>
        <w:t xml:space="preserve">et </w:t>
      </w:r>
      <w:r>
        <w:rPr>
          <w:rFonts w:ascii="Bodoni MT" w:hAnsi="Bodoni MT" w:cs="Arial"/>
          <w:sz w:val="32"/>
          <w:szCs w:val="32"/>
        </w:rPr>
        <w:t>ailleurs sur la planète.</w:t>
      </w:r>
      <w:r w:rsidR="00E53EC1">
        <w:rPr>
          <w:rFonts w:ascii="Bodoni MT" w:hAnsi="Bodoni MT" w:cs="Arial"/>
          <w:sz w:val="32"/>
          <w:szCs w:val="32"/>
        </w:rPr>
        <w:t xml:space="preserve"> Un événement à ne pas manquer</w:t>
      </w:r>
      <w:r>
        <w:rPr>
          <w:rFonts w:ascii="Bodoni MT" w:hAnsi="Bodoni MT" w:cs="Arial"/>
          <w:sz w:val="32"/>
          <w:szCs w:val="32"/>
        </w:rPr>
        <w:t>!</w:t>
      </w:r>
    </w:p>
    <w:p w14:paraId="032D51BC" w14:textId="0DFAA416" w:rsidR="00B30873" w:rsidRDefault="00E53EC1" w:rsidP="00E9100A">
      <w:pPr>
        <w:spacing w:before="100" w:beforeAutospacing="1" w:after="100" w:afterAutospacing="1"/>
        <w:ind w:right="253"/>
        <w:jc w:val="center"/>
      </w:pPr>
      <w:r>
        <w:rPr>
          <w:lang w:val="en-US"/>
        </w:rPr>
        <w:drawing>
          <wp:inline distT="0" distB="0" distL="0" distR="0" wp14:anchorId="0A8547FA" wp14:editId="1AE54716">
            <wp:extent cx="4438938" cy="1953133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_ljm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41" cy="19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873" w:rsidSect="00E9100A">
      <w:pgSz w:w="12240" w:h="15840"/>
      <w:pgMar w:top="992" w:right="1043" w:bottom="1276" w:left="1134" w:header="709" w:footer="709" w:gutter="0"/>
      <w:pgBorders>
        <w:top w:val="handmade2" w:sz="31" w:space="1" w:color="auto"/>
        <w:left w:val="handmade2" w:sz="31" w:space="4" w:color="auto"/>
        <w:bottom w:val="handmade2" w:sz="31" w:space="1" w:color="auto"/>
        <w:right w:val="handmade2" w:sz="31" w:space="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lignBordersAndEdge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EC1"/>
    <w:rsid w:val="000B4337"/>
    <w:rsid w:val="0012463C"/>
    <w:rsid w:val="0021344A"/>
    <w:rsid w:val="002410A3"/>
    <w:rsid w:val="00326ED5"/>
    <w:rsid w:val="003409DC"/>
    <w:rsid w:val="004370C7"/>
    <w:rsid w:val="00441F28"/>
    <w:rsid w:val="005A3400"/>
    <w:rsid w:val="00631A96"/>
    <w:rsid w:val="00677454"/>
    <w:rsid w:val="006C4109"/>
    <w:rsid w:val="006F0B2E"/>
    <w:rsid w:val="00723400"/>
    <w:rsid w:val="00887FDA"/>
    <w:rsid w:val="00891F86"/>
    <w:rsid w:val="009625B9"/>
    <w:rsid w:val="0098783F"/>
    <w:rsid w:val="00997C04"/>
    <w:rsid w:val="009F7C84"/>
    <w:rsid w:val="00B04E53"/>
    <w:rsid w:val="00B30873"/>
    <w:rsid w:val="00B52874"/>
    <w:rsid w:val="00BD5E07"/>
    <w:rsid w:val="00C92145"/>
    <w:rsid w:val="00CA0D42"/>
    <w:rsid w:val="00D81AB9"/>
    <w:rsid w:val="00E479EC"/>
    <w:rsid w:val="00E53EC1"/>
    <w:rsid w:val="00E9100A"/>
    <w:rsid w:val="00F7420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8AA45"/>
  <w15:docId w15:val="{574CBC14-0AEB-2041-825D-0EAA07A8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C1"/>
    <w:pPr>
      <w:spacing w:after="0"/>
    </w:pPr>
    <w:rPr>
      <w:rFonts w:ascii="Times New Roman" w:eastAsia="Times New Roman" w:hAnsi="Times New Roman" w:cs="Times New Roman"/>
      <w:noProof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3E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EC1"/>
    <w:rPr>
      <w:rFonts w:ascii="Lucida Grande" w:eastAsia="Times New Roman" w:hAnsi="Lucida Grande" w:cs="Lucida Grande"/>
      <w:noProof/>
      <w:sz w:val="18"/>
      <w:szCs w:val="18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Lecours</cp:lastModifiedBy>
  <cp:revision>7</cp:revision>
  <cp:lastPrinted>2015-12-21T22:54:00Z</cp:lastPrinted>
  <dcterms:created xsi:type="dcterms:W3CDTF">2018-02-04T21:49:00Z</dcterms:created>
  <dcterms:modified xsi:type="dcterms:W3CDTF">2025-01-07T14:15:00Z</dcterms:modified>
</cp:coreProperties>
</file>